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FC" w:rsidRDefault="000150FC" w:rsidP="000150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-314960</wp:posOffset>
            </wp:positionV>
            <wp:extent cx="2695575" cy="1495425"/>
            <wp:effectExtent l="0" t="0" r="9525" b="9525"/>
            <wp:wrapNone/>
            <wp:docPr id="2" name="Рисунок 2" descr="http://kamshkola7.ru/_mod_files/ce_images/articles/d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amshkola7.ru/_mod_files/ce_images/articles/dd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434" b="80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  <w:t>Осторожно Зима!</w:t>
      </w:r>
    </w:p>
    <w:p w:rsidR="000150FC" w:rsidRDefault="000150FC" w:rsidP="0001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150FC" w:rsidRDefault="000150FC" w:rsidP="0001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УВАЖАЕМЫЕ РОДИТЕЛИ!!</w:t>
      </w:r>
    </w:p>
    <w:p w:rsidR="000150FC" w:rsidRPr="00560427" w:rsidRDefault="000150FC" w:rsidP="000150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Комиссия по делам несовершеннолетних и защите их прав </w:t>
      </w:r>
      <w:proofErr w:type="gramStart"/>
      <w:r w:rsidR="005604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напоминает</w:t>
      </w:r>
      <w:bookmarkEnd w:id="0"/>
      <w:r w:rsidR="005604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  <w:r w:rsidR="0056042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gramEnd"/>
      <w:r w:rsidRPr="0056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приближаются </w:t>
      </w:r>
      <w:r w:rsidRPr="00560427">
        <w:rPr>
          <w:rFonts w:ascii="Times New Roman" w:hAnsi="Times New Roman" w:cs="Times New Roman"/>
          <w:b/>
          <w:sz w:val="24"/>
          <w:szCs w:val="24"/>
        </w:rPr>
        <w:t>Новогодние</w:t>
      </w:r>
      <w:r w:rsidRPr="0056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праздники и зимние каникулы </w:t>
      </w:r>
      <w:r w:rsidRPr="00560427">
        <w:rPr>
          <w:rFonts w:ascii="Times New Roman" w:hAnsi="Times New Roman" w:cs="Times New Roman"/>
          <w:b/>
          <w:sz w:val="24"/>
          <w:szCs w:val="24"/>
        </w:rPr>
        <w:t xml:space="preserve">- самое </w:t>
      </w:r>
      <w:r w:rsidRPr="0056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чудесного время для детей. Елка, подарки, 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 </w:t>
      </w:r>
      <w:r w:rsidRPr="00560427">
        <w:rPr>
          <w:rFonts w:ascii="Times New Roman" w:hAnsi="Times New Roman" w:cs="Times New Roman"/>
          <w:b/>
          <w:sz w:val="24"/>
          <w:szCs w:val="24"/>
        </w:rPr>
        <w:t>Чтобы избежать непредвиденных ситуаций с детьми, убедительно просим вас позаботиться о безопасности ваших детей, особенно если они остаются без присмотра взрослых. Помните, что в это время значительно увеличивается риск уличного и бытового травматизма.</w:t>
      </w:r>
      <w:r w:rsidRPr="0056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</w:t>
      </w:r>
      <w:r w:rsidRPr="0056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эмоции.</w:t>
      </w:r>
    </w:p>
    <w:p w:rsidR="000150FC" w:rsidRDefault="000150FC" w:rsidP="000150F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Запомните-пиротехника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  <w:t>детям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  <w:t>не</w:t>
      </w:r>
      <w:r w:rsidR="005604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игрушка!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смотря на то, что законодательном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Не разрешайте детям, самостоятельно пользоваться пиротехникой, а также играть со спичками и зажигалкам.</w:t>
      </w:r>
    </w:p>
    <w:p w:rsidR="000150FC" w:rsidRDefault="000150FC" w:rsidP="000150F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b/>
          <w:color w:val="FF0000"/>
        </w:rPr>
        <w:t xml:space="preserve">Обратите внимание ребёнка на сосульки и горы снега, свешивающиеся с крыш домов!                                                                                                                </w:t>
      </w:r>
      <w:r>
        <w:rPr>
          <w:rStyle w:val="c0"/>
          <w:rFonts w:ascii="Times New Roman" w:hAnsi="Times New Roman" w:cs="Times New Roman"/>
          <w:color w:val="0070C0"/>
        </w:rPr>
        <w:t>Расскажите, чем они опасны и почему такие места надо обходить стороной. Объясните ребенку, что ни в коем случае нельзя заходить в огражденные зоны</w:t>
      </w:r>
      <w:r>
        <w:rPr>
          <w:rStyle w:val="c0"/>
          <w:rFonts w:ascii="Times New Roman" w:hAnsi="Times New Roman" w:cs="Times New Roman"/>
        </w:rPr>
        <w:t>.</w:t>
      </w:r>
    </w:p>
    <w:p w:rsidR="000150FC" w:rsidRDefault="000150FC" w:rsidP="000150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162560</wp:posOffset>
            </wp:positionV>
            <wp:extent cx="2745105" cy="1482090"/>
            <wp:effectExtent l="0" t="0" r="0" b="3810"/>
            <wp:wrapNone/>
            <wp:docPr id="5" name="Рисунок 5" descr="http://kamshkola7.ru/_mod_files/ce_images/articles/dd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kamshkola7.ru/_mod_files/ce_images/articles/ddp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03" t="79364" b="1479"/>
                    <a:stretch/>
                  </pic:blipFill>
                  <pic:spPr bwMode="auto">
                    <a:xfrm>
                      <a:off x="0" y="0"/>
                      <a:ext cx="2745105" cy="1478915"/>
                    </a:xfrm>
                    <a:prstGeom prst="snip1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Осторожно,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  <w:t xml:space="preserve">гололед!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0150FC" w:rsidRDefault="000150FC" w:rsidP="000150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Осторожно,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мороз!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0150FC" w:rsidRDefault="000150FC" w:rsidP="000150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Зимой на водоеме!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ельзя использовать первый лед для катания, молодой лед тонок, непрочен и может не выдержать тяжести человека.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збегайте места близкие к прорубям, спускам теплой воды от промышленных предприятий, рыбацким лункам и </w:t>
      </w:r>
      <w:proofErr w:type="gramStart"/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др..</w:t>
      </w:r>
      <w:proofErr w:type="gramEnd"/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Опасно выбегать и прыгать с берега на лед, когда неизвестна его прочность.</w:t>
      </w:r>
    </w:p>
    <w:p w:rsidR="00560427" w:rsidRPr="00560427" w:rsidRDefault="000150FC" w:rsidP="000150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150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</w:t>
      </w:r>
      <w:r w:rsidRPr="000150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  <w:t>оставляйте</w:t>
      </w:r>
      <w:r w:rsidRPr="000150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  <w:t>детей</w:t>
      </w:r>
      <w:r w:rsidRPr="000150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  <w:t>одних</w:t>
      </w:r>
      <w:r w:rsidRPr="000150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proofErr w:type="gramStart"/>
      <w:r w:rsidRPr="000150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дома!</w:t>
      </w:r>
      <w:r w:rsidRPr="000150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0150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Спички</w:t>
      </w:r>
      <w:proofErr w:type="gramEnd"/>
      <w:r w:rsidRPr="000150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 зажигалки, легковоспламеняющиеся и горючие жидкости, а также лекарства и бытовую химию храните в недоступных для детей местах. </w:t>
      </w:r>
      <w:r w:rsidRPr="000150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ПОМНИТЕ!!! </w:t>
      </w:r>
    </w:p>
    <w:p w:rsidR="00560427" w:rsidRPr="00560427" w:rsidRDefault="000150FC" w:rsidP="000150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15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</w:t>
      </w:r>
      <w:r w:rsidRPr="00015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детей-дело</w:t>
      </w:r>
      <w:r w:rsidRPr="00015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рук</w:t>
      </w:r>
      <w:r w:rsidRPr="00015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их</w:t>
      </w:r>
      <w:r w:rsidRPr="00015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родителей. </w:t>
      </w:r>
    </w:p>
    <w:p w:rsidR="00560427" w:rsidRPr="00560427" w:rsidRDefault="000150FC" w:rsidP="000150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15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Каждый ребенок должен знать свой домашний адрес и номер домашнего телефона.</w:t>
      </w:r>
    </w:p>
    <w:p w:rsidR="000150FC" w:rsidRPr="000150FC" w:rsidRDefault="000150FC" w:rsidP="000150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15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Выучите с детьми наизусть номер «112» - телефон вызова экстренных служб.</w:t>
      </w:r>
    </w:p>
    <w:p w:rsidR="000150FC" w:rsidRDefault="000150FC" w:rsidP="00015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подготовлена специалистами отдела по делам несовершеннолетних и защите их прав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Павловский Посад. </w:t>
      </w:r>
    </w:p>
    <w:p w:rsidR="000150FC" w:rsidRDefault="000150FC" w:rsidP="000150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0FC" w:rsidRDefault="000150FC" w:rsidP="000150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862" w:rsidRDefault="00A35862"/>
    <w:sectPr w:rsidR="00A3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C480B"/>
    <w:multiLevelType w:val="hybridMultilevel"/>
    <w:tmpl w:val="95E63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6D"/>
    <w:rsid w:val="000150FC"/>
    <w:rsid w:val="0043416D"/>
    <w:rsid w:val="00560427"/>
    <w:rsid w:val="00930D8D"/>
    <w:rsid w:val="00A3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25009-0F78-47AB-8C95-EE97A9E3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FC"/>
    <w:pPr>
      <w:ind w:left="720"/>
      <w:contextualSpacing/>
    </w:pPr>
  </w:style>
  <w:style w:type="character" w:customStyle="1" w:styleId="c0">
    <w:name w:val="c0"/>
    <w:basedOn w:val="a0"/>
    <w:rsid w:val="0001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odnl5</dc:creator>
  <cp:keywords/>
  <dc:description/>
  <cp:lastModifiedBy>oipr10</cp:lastModifiedBy>
  <cp:revision>2</cp:revision>
  <dcterms:created xsi:type="dcterms:W3CDTF">2018-12-27T06:37:00Z</dcterms:created>
  <dcterms:modified xsi:type="dcterms:W3CDTF">2018-12-27T06:37:00Z</dcterms:modified>
</cp:coreProperties>
</file>