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C77" w:rsidRDefault="007D7C77" w:rsidP="007D7C77">
      <w:pPr>
        <w:spacing w:after="0" w:line="240" w:lineRule="auto"/>
        <w:ind w:left="993" w:hanging="1417"/>
        <w:jc w:val="center"/>
        <w:rPr>
          <w:sz w:val="28"/>
          <w:szCs w:val="28"/>
        </w:rPr>
      </w:pPr>
    </w:p>
    <w:p w:rsidR="00AF21BB" w:rsidRDefault="00AF21BB" w:rsidP="007D7C77">
      <w:pPr>
        <w:spacing w:after="0" w:line="240" w:lineRule="auto"/>
        <w:ind w:left="993" w:hanging="1417"/>
        <w:jc w:val="center"/>
        <w:rPr>
          <w:sz w:val="28"/>
          <w:szCs w:val="28"/>
        </w:rPr>
      </w:pPr>
    </w:p>
    <w:p w:rsidR="00AF21BB" w:rsidRDefault="00AF21BB" w:rsidP="007D7C77">
      <w:pPr>
        <w:spacing w:after="0" w:line="240" w:lineRule="auto"/>
        <w:ind w:left="993" w:hanging="1417"/>
        <w:jc w:val="center"/>
        <w:rPr>
          <w:sz w:val="28"/>
          <w:szCs w:val="28"/>
        </w:rPr>
      </w:pPr>
    </w:p>
    <w:p w:rsidR="00AF21BB" w:rsidRPr="00AF21BB" w:rsidRDefault="00AF21BB" w:rsidP="00AF21BB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AF21BB">
        <w:rPr>
          <w:rFonts w:ascii="Times New Roman" w:hAnsi="Times New Roman" w:cs="Times New Roman"/>
          <w:b/>
          <w:sz w:val="24"/>
          <w:szCs w:val="24"/>
        </w:rPr>
        <w:t xml:space="preserve">резентационный материал бренда </w:t>
      </w:r>
      <w:proofErr w:type="spellStart"/>
      <w:r w:rsidRPr="00AF21BB">
        <w:rPr>
          <w:rFonts w:ascii="Times New Roman" w:hAnsi="Times New Roman" w:cs="Times New Roman"/>
          <w:b/>
          <w:sz w:val="24"/>
          <w:szCs w:val="24"/>
          <w:lang w:val="en-US"/>
        </w:rPr>
        <w:t>Umatex</w:t>
      </w:r>
      <w:proofErr w:type="spellEnd"/>
      <w:r w:rsidRPr="00AF2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1BB">
        <w:rPr>
          <w:rFonts w:ascii="Times New Roman" w:hAnsi="Times New Roman" w:cs="Times New Roman"/>
          <w:b/>
          <w:sz w:val="24"/>
          <w:szCs w:val="24"/>
          <w:lang w:val="en-US"/>
        </w:rPr>
        <w:t>Group</w:t>
      </w:r>
    </w:p>
    <w:bookmarkEnd w:id="0"/>
    <w:p w:rsidR="00AF21BB" w:rsidRDefault="00AF21BB" w:rsidP="00AF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1BB" w:rsidRPr="00AF21BB" w:rsidRDefault="00AF21BB" w:rsidP="00AF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1BB">
        <w:rPr>
          <w:rFonts w:ascii="Times New Roman" w:hAnsi="Times New Roman" w:cs="Times New Roman"/>
          <w:sz w:val="24"/>
          <w:szCs w:val="24"/>
        </w:rPr>
        <w:t xml:space="preserve">В соответствии с решениями протокола от 23.01.2017 Министерством инвестиций и инноваций Московской области (далее – Министерство) получен презентационный материал бренда </w:t>
      </w:r>
      <w:proofErr w:type="spellStart"/>
      <w:r w:rsidRPr="00AF21BB">
        <w:rPr>
          <w:rFonts w:ascii="Times New Roman" w:hAnsi="Times New Roman" w:cs="Times New Roman"/>
          <w:sz w:val="24"/>
          <w:szCs w:val="24"/>
          <w:lang w:val="en-US"/>
        </w:rPr>
        <w:t>Umatex</w:t>
      </w:r>
      <w:proofErr w:type="spellEnd"/>
      <w:r w:rsidRPr="00AF21BB">
        <w:rPr>
          <w:rFonts w:ascii="Times New Roman" w:hAnsi="Times New Roman" w:cs="Times New Roman"/>
          <w:sz w:val="24"/>
          <w:szCs w:val="24"/>
        </w:rPr>
        <w:t xml:space="preserve"> </w:t>
      </w:r>
      <w:r w:rsidRPr="00AF21BB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AF21BB">
        <w:rPr>
          <w:rFonts w:ascii="Times New Roman" w:hAnsi="Times New Roman" w:cs="Times New Roman"/>
          <w:sz w:val="24"/>
          <w:szCs w:val="24"/>
        </w:rPr>
        <w:t>, содержащий краткую информацию о бренде и выпускаемой продукции.</w:t>
      </w:r>
    </w:p>
    <w:p w:rsidR="00AF21BB" w:rsidRPr="00AF21BB" w:rsidRDefault="00AF21BB" w:rsidP="00AF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1BB">
        <w:rPr>
          <w:rFonts w:ascii="Times New Roman" w:hAnsi="Times New Roman" w:cs="Times New Roman"/>
          <w:sz w:val="24"/>
          <w:szCs w:val="24"/>
        </w:rPr>
        <w:t>Одним из направлений деятельности Государственной корпорации «Росатом» является производство полимерных композиционных материалов на основе углеродного волокна – органического материала, содержащего 92–99,99% углерода. По сравнению с обычными конструкционными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1BB">
        <w:rPr>
          <w:rFonts w:ascii="Times New Roman" w:hAnsi="Times New Roman" w:cs="Times New Roman"/>
          <w:sz w:val="24"/>
          <w:szCs w:val="24"/>
        </w:rPr>
        <w:t>материалами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1BB">
        <w:rPr>
          <w:rFonts w:ascii="Times New Roman" w:hAnsi="Times New Roman" w:cs="Times New Roman"/>
          <w:sz w:val="24"/>
          <w:szCs w:val="24"/>
        </w:rPr>
        <w:t>(алюминием,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1BB">
        <w:rPr>
          <w:rFonts w:ascii="Times New Roman" w:hAnsi="Times New Roman" w:cs="Times New Roman"/>
          <w:sz w:val="24"/>
          <w:szCs w:val="24"/>
        </w:rPr>
        <w:t xml:space="preserve">сталью и др.) композиционные материалы на основе углеродных волокон обладают экстремально высокими характеристиками – прочностью, сопротивлением усталости, модулем упругости, химической и коррозионной стойкостью, в разы превышающими аналогичные показатели стали, при существенно меньшей массе. Полимерные композиционные материалы применяются в авиакосмической и атомной отраслях, </w:t>
      </w:r>
      <w:r w:rsidRPr="00AF21BB">
        <w:rPr>
          <w:rFonts w:ascii="Times New Roman" w:hAnsi="Times New Roman" w:cs="Times New Roman"/>
          <w:sz w:val="24"/>
          <w:szCs w:val="24"/>
        </w:rPr>
        <w:br/>
        <w:t>в автомобилестроении, электроэнергетике, строительстве, судостроении, мостостроении, трубопроводном транспорте, товарах народного потребления.</w:t>
      </w:r>
    </w:p>
    <w:p w:rsidR="00AF21BB" w:rsidRPr="00AF21BB" w:rsidRDefault="00AF21BB" w:rsidP="00AF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1BB">
        <w:rPr>
          <w:rFonts w:ascii="Times New Roman" w:hAnsi="Times New Roman" w:cs="Times New Roman"/>
          <w:sz w:val="24"/>
          <w:szCs w:val="24"/>
        </w:rPr>
        <w:t xml:space="preserve">Бренд </w:t>
      </w:r>
      <w:proofErr w:type="spellStart"/>
      <w:r w:rsidRPr="00AF21BB">
        <w:rPr>
          <w:rFonts w:ascii="Times New Roman" w:hAnsi="Times New Roman" w:cs="Times New Roman"/>
          <w:sz w:val="24"/>
          <w:szCs w:val="24"/>
          <w:lang w:val="en-US"/>
        </w:rPr>
        <w:t>Umatex</w:t>
      </w:r>
      <w:proofErr w:type="spellEnd"/>
      <w:r w:rsidRPr="00AF21BB">
        <w:rPr>
          <w:rFonts w:ascii="Times New Roman" w:hAnsi="Times New Roman" w:cs="Times New Roman"/>
          <w:sz w:val="24"/>
          <w:szCs w:val="24"/>
        </w:rPr>
        <w:t xml:space="preserve"> </w:t>
      </w:r>
      <w:r w:rsidRPr="00AF21BB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AF21BB">
        <w:rPr>
          <w:rFonts w:ascii="Times New Roman" w:hAnsi="Times New Roman" w:cs="Times New Roman"/>
          <w:sz w:val="24"/>
          <w:szCs w:val="24"/>
        </w:rPr>
        <w:t xml:space="preserve">, представленный управляющей компанией </w:t>
      </w:r>
      <w:r w:rsidRPr="00AF21BB">
        <w:rPr>
          <w:rFonts w:ascii="Times New Roman" w:hAnsi="Times New Roman" w:cs="Times New Roman"/>
          <w:sz w:val="24"/>
          <w:szCs w:val="24"/>
        </w:rPr>
        <w:br/>
        <w:t>АО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1BB">
        <w:rPr>
          <w:rFonts w:ascii="Times New Roman" w:hAnsi="Times New Roman" w:cs="Times New Roman"/>
          <w:sz w:val="24"/>
          <w:szCs w:val="24"/>
        </w:rPr>
        <w:t>«НПК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1B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F21BB">
        <w:rPr>
          <w:rFonts w:ascii="Times New Roman" w:hAnsi="Times New Roman" w:cs="Times New Roman"/>
          <w:sz w:val="24"/>
          <w:szCs w:val="24"/>
        </w:rPr>
        <w:t>Химпроминжиниринг</w:t>
      </w:r>
      <w:proofErr w:type="spellEnd"/>
      <w:r w:rsidRPr="00AF21BB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1BB">
        <w:rPr>
          <w:rFonts w:ascii="Times New Roman" w:hAnsi="Times New Roman" w:cs="Times New Roman"/>
          <w:sz w:val="24"/>
          <w:szCs w:val="24"/>
        </w:rPr>
        <w:t>научно-исследовательским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1BB">
        <w:rPr>
          <w:rFonts w:ascii="Times New Roman" w:hAnsi="Times New Roman" w:cs="Times New Roman"/>
          <w:sz w:val="24"/>
          <w:szCs w:val="24"/>
        </w:rPr>
        <w:t>центром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1B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1BB">
        <w:rPr>
          <w:rFonts w:ascii="Times New Roman" w:hAnsi="Times New Roman" w:cs="Times New Roman"/>
          <w:sz w:val="24"/>
          <w:szCs w:val="24"/>
        </w:rPr>
        <w:t>предприятиями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1BB">
        <w:rPr>
          <w:rFonts w:ascii="Times New Roman" w:hAnsi="Times New Roman" w:cs="Times New Roman"/>
          <w:sz w:val="24"/>
          <w:szCs w:val="24"/>
        </w:rPr>
        <w:t>по производству высокопрочных и высокомодульных углеродных волокон, и тканей на их основе, создан с целью формирования рынка композиционных материалов в России.</w:t>
      </w:r>
    </w:p>
    <w:p w:rsidR="00AF21BB" w:rsidRPr="00AF21BB" w:rsidRDefault="00AF21BB" w:rsidP="00AF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1BB">
        <w:rPr>
          <w:rFonts w:ascii="Times New Roman" w:hAnsi="Times New Roman" w:cs="Times New Roman"/>
          <w:sz w:val="24"/>
          <w:szCs w:val="24"/>
          <w:lang w:val="en-US"/>
        </w:rPr>
        <w:t>Umatex</w:t>
      </w:r>
      <w:proofErr w:type="spellEnd"/>
      <w:r w:rsidRPr="00AF21BB">
        <w:rPr>
          <w:rFonts w:ascii="Times New Roman" w:hAnsi="Times New Roman" w:cs="Times New Roman"/>
          <w:sz w:val="24"/>
          <w:szCs w:val="24"/>
        </w:rPr>
        <w:t xml:space="preserve"> </w:t>
      </w:r>
      <w:r w:rsidRPr="00AF21BB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AF21BB">
        <w:rPr>
          <w:rFonts w:ascii="Times New Roman" w:hAnsi="Times New Roman" w:cs="Times New Roman"/>
          <w:sz w:val="24"/>
          <w:szCs w:val="24"/>
        </w:rPr>
        <w:t xml:space="preserve"> выпускает следующую продукцию:</w:t>
      </w:r>
    </w:p>
    <w:p w:rsidR="00AF21BB" w:rsidRPr="00AF21BB" w:rsidRDefault="00AF21BB" w:rsidP="00AF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1BB">
        <w:rPr>
          <w:rFonts w:ascii="Times New Roman" w:hAnsi="Times New Roman" w:cs="Times New Roman"/>
          <w:sz w:val="24"/>
          <w:szCs w:val="24"/>
        </w:rPr>
        <w:t xml:space="preserve">– ткани на основе углеродного волокна </w:t>
      </w:r>
      <w:proofErr w:type="spellStart"/>
      <w:r w:rsidRPr="00AF21BB">
        <w:rPr>
          <w:rFonts w:ascii="Times New Roman" w:hAnsi="Times New Roman" w:cs="Times New Roman"/>
          <w:sz w:val="24"/>
          <w:szCs w:val="24"/>
          <w:lang w:val="en-US"/>
        </w:rPr>
        <w:t>Umatex</w:t>
      </w:r>
      <w:proofErr w:type="spellEnd"/>
      <w:r w:rsidRPr="00AF21BB">
        <w:rPr>
          <w:rFonts w:ascii="Times New Roman" w:hAnsi="Times New Roman" w:cs="Times New Roman"/>
          <w:sz w:val="24"/>
          <w:szCs w:val="24"/>
        </w:rPr>
        <w:t xml:space="preserve"> </w:t>
      </w:r>
      <w:r w:rsidRPr="00AF21BB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AF21BB">
        <w:rPr>
          <w:rFonts w:ascii="Times New Roman" w:hAnsi="Times New Roman" w:cs="Times New Roman"/>
          <w:sz w:val="24"/>
          <w:szCs w:val="24"/>
        </w:rPr>
        <w:t>;</w:t>
      </w:r>
    </w:p>
    <w:p w:rsidR="00AF21BB" w:rsidRPr="00AF21BB" w:rsidRDefault="00AF21BB" w:rsidP="00AF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1B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F21BB">
        <w:rPr>
          <w:rFonts w:ascii="Times New Roman" w:hAnsi="Times New Roman" w:cs="Times New Roman"/>
          <w:sz w:val="24"/>
          <w:szCs w:val="24"/>
        </w:rPr>
        <w:t>препреги</w:t>
      </w:r>
      <w:proofErr w:type="spellEnd"/>
      <w:r w:rsidRPr="00AF21BB">
        <w:rPr>
          <w:rFonts w:ascii="Times New Roman" w:hAnsi="Times New Roman" w:cs="Times New Roman"/>
          <w:sz w:val="24"/>
          <w:szCs w:val="24"/>
        </w:rPr>
        <w:t xml:space="preserve"> на основе углеродного волокна </w:t>
      </w:r>
      <w:proofErr w:type="spellStart"/>
      <w:r w:rsidRPr="00AF21BB">
        <w:rPr>
          <w:rFonts w:ascii="Times New Roman" w:hAnsi="Times New Roman" w:cs="Times New Roman"/>
          <w:sz w:val="24"/>
          <w:szCs w:val="24"/>
          <w:lang w:val="en-US"/>
        </w:rPr>
        <w:t>Umatex</w:t>
      </w:r>
      <w:proofErr w:type="spellEnd"/>
      <w:r w:rsidRPr="00AF21BB">
        <w:rPr>
          <w:rFonts w:ascii="Times New Roman" w:hAnsi="Times New Roman" w:cs="Times New Roman"/>
          <w:sz w:val="24"/>
          <w:szCs w:val="24"/>
        </w:rPr>
        <w:t xml:space="preserve"> </w:t>
      </w:r>
      <w:r w:rsidRPr="00AF21BB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AF21BB">
        <w:rPr>
          <w:rFonts w:ascii="Times New Roman" w:hAnsi="Times New Roman" w:cs="Times New Roman"/>
          <w:sz w:val="24"/>
          <w:szCs w:val="24"/>
        </w:rPr>
        <w:t>.</w:t>
      </w:r>
    </w:p>
    <w:p w:rsidR="00AF21BB" w:rsidRPr="00AF21BB" w:rsidRDefault="00AF21BB" w:rsidP="00AF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1B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1BB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1BB">
        <w:rPr>
          <w:rFonts w:ascii="Times New Roman" w:hAnsi="Times New Roman" w:cs="Times New Roman"/>
          <w:sz w:val="24"/>
          <w:szCs w:val="24"/>
        </w:rPr>
        <w:t>заинтересованности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1B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1BB">
        <w:rPr>
          <w:rFonts w:ascii="Times New Roman" w:hAnsi="Times New Roman" w:cs="Times New Roman"/>
          <w:sz w:val="24"/>
          <w:szCs w:val="24"/>
        </w:rPr>
        <w:t>продукции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F21BB">
        <w:rPr>
          <w:rFonts w:ascii="Times New Roman" w:hAnsi="Times New Roman" w:cs="Times New Roman"/>
          <w:sz w:val="24"/>
          <w:szCs w:val="24"/>
          <w:lang w:val="en-US"/>
        </w:rPr>
        <w:t>Umatex</w:t>
      </w:r>
      <w:proofErr w:type="spellEnd"/>
      <w:r w:rsidRPr="00AF2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21BB">
        <w:rPr>
          <w:rFonts w:ascii="Times New Roman" w:hAnsi="Times New Roman" w:cs="Times New Roman"/>
          <w:sz w:val="24"/>
          <w:szCs w:val="24"/>
          <w:lang w:val="en-US"/>
        </w:rPr>
        <w:t>Group</w:t>
      </w:r>
      <w:proofErr w:type="gramEnd"/>
      <w:r w:rsidRPr="00AF21BB">
        <w:rPr>
          <w:rFonts w:ascii="Times New Roman" w:hAnsi="Times New Roman" w:cs="Times New Roman"/>
          <w:sz w:val="24"/>
          <w:szCs w:val="24"/>
        </w:rPr>
        <w:t xml:space="preserve"> Министерство просит связываться с ответственным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F21BB">
        <w:rPr>
          <w:rFonts w:ascii="Times New Roman" w:hAnsi="Times New Roman" w:cs="Times New Roman"/>
          <w:sz w:val="24"/>
          <w:szCs w:val="24"/>
        </w:rPr>
        <w:t xml:space="preserve">сполнителем – </w:t>
      </w:r>
      <w:proofErr w:type="spellStart"/>
      <w:r w:rsidRPr="00AF21BB">
        <w:rPr>
          <w:rFonts w:ascii="Times New Roman" w:hAnsi="Times New Roman" w:cs="Times New Roman"/>
          <w:sz w:val="24"/>
          <w:szCs w:val="24"/>
        </w:rPr>
        <w:t>Абдуловой</w:t>
      </w:r>
      <w:proofErr w:type="spellEnd"/>
      <w:r w:rsidRPr="00AF2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1BB">
        <w:rPr>
          <w:rFonts w:ascii="Times New Roman" w:hAnsi="Times New Roman" w:cs="Times New Roman"/>
          <w:sz w:val="24"/>
          <w:szCs w:val="24"/>
        </w:rPr>
        <w:t>Винерой</w:t>
      </w:r>
      <w:proofErr w:type="spellEnd"/>
      <w:r w:rsidRPr="00AF21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21BB">
        <w:rPr>
          <w:rFonts w:ascii="Times New Roman" w:hAnsi="Times New Roman" w:cs="Times New Roman"/>
          <w:sz w:val="24"/>
          <w:szCs w:val="24"/>
        </w:rPr>
        <w:t>Наильевной</w:t>
      </w:r>
      <w:proofErr w:type="spellEnd"/>
      <w:r w:rsidRPr="00AF21BB">
        <w:rPr>
          <w:rFonts w:ascii="Times New Roman" w:hAnsi="Times New Roman" w:cs="Times New Roman"/>
          <w:sz w:val="24"/>
          <w:szCs w:val="24"/>
        </w:rPr>
        <w:t xml:space="preserve"> (+7 (498) 602-06-04 доб. 4-08-65, </w:t>
      </w:r>
      <w:r w:rsidRPr="00AF21B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F21BB">
        <w:rPr>
          <w:rFonts w:ascii="Times New Roman" w:hAnsi="Times New Roman" w:cs="Times New Roman"/>
          <w:sz w:val="24"/>
          <w:szCs w:val="24"/>
        </w:rPr>
        <w:t>-</w:t>
      </w:r>
      <w:r w:rsidRPr="00AF21B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F21BB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AF21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AbdulovaVN</w:t>
        </w:r>
        <w:r w:rsidRPr="00AF21B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AF21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mosreg</w:t>
        </w:r>
        <w:r w:rsidRPr="00AF21B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F21B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F21BB">
        <w:rPr>
          <w:rFonts w:ascii="Times New Roman" w:hAnsi="Times New Roman" w:cs="Times New Roman"/>
          <w:sz w:val="24"/>
          <w:szCs w:val="24"/>
        </w:rPr>
        <w:t>) в целях дальнейшего взаимодействия.</w:t>
      </w:r>
    </w:p>
    <w:p w:rsidR="00AF21BB" w:rsidRPr="00AF21BB" w:rsidRDefault="00AF21BB" w:rsidP="00AF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1BB" w:rsidRPr="00AF21BB" w:rsidRDefault="00AF21BB" w:rsidP="00AF21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F21BB" w:rsidRPr="00AF21BB" w:rsidRDefault="00AF21BB" w:rsidP="00AF21BB">
      <w:pPr>
        <w:spacing w:after="0" w:line="240" w:lineRule="auto"/>
        <w:ind w:left="993" w:hanging="1417"/>
        <w:jc w:val="center"/>
        <w:rPr>
          <w:rFonts w:ascii="Times New Roman" w:hAnsi="Times New Roman" w:cs="Times New Roman"/>
          <w:sz w:val="24"/>
          <w:szCs w:val="24"/>
        </w:rPr>
      </w:pPr>
    </w:p>
    <w:sectPr w:rsidR="00AF21BB" w:rsidRPr="00AF21BB" w:rsidSect="003D17F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21CDB"/>
    <w:multiLevelType w:val="hybridMultilevel"/>
    <w:tmpl w:val="933E46EE"/>
    <w:lvl w:ilvl="0" w:tplc="85101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B46EE0"/>
    <w:multiLevelType w:val="hybridMultilevel"/>
    <w:tmpl w:val="B2DEA142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7072"/>
    <w:rsid w:val="000635D5"/>
    <w:rsid w:val="000B5BB7"/>
    <w:rsid w:val="000B5F61"/>
    <w:rsid w:val="000E7C3A"/>
    <w:rsid w:val="00113156"/>
    <w:rsid w:val="001B7953"/>
    <w:rsid w:val="001D5DE0"/>
    <w:rsid w:val="001E7B5B"/>
    <w:rsid w:val="002051E9"/>
    <w:rsid w:val="00214030"/>
    <w:rsid w:val="00224C0F"/>
    <w:rsid w:val="00250448"/>
    <w:rsid w:val="0026242B"/>
    <w:rsid w:val="002B683D"/>
    <w:rsid w:val="002E5E48"/>
    <w:rsid w:val="00312C8C"/>
    <w:rsid w:val="00314BAD"/>
    <w:rsid w:val="00335312"/>
    <w:rsid w:val="003D17F4"/>
    <w:rsid w:val="003E5420"/>
    <w:rsid w:val="00450A6E"/>
    <w:rsid w:val="00472A7B"/>
    <w:rsid w:val="00494FF4"/>
    <w:rsid w:val="004A7847"/>
    <w:rsid w:val="004E3007"/>
    <w:rsid w:val="00546FE8"/>
    <w:rsid w:val="0056185C"/>
    <w:rsid w:val="00570652"/>
    <w:rsid w:val="00577150"/>
    <w:rsid w:val="00584D52"/>
    <w:rsid w:val="005B0C62"/>
    <w:rsid w:val="0065798B"/>
    <w:rsid w:val="006816C2"/>
    <w:rsid w:val="006A1C8A"/>
    <w:rsid w:val="006C2622"/>
    <w:rsid w:val="006C4769"/>
    <w:rsid w:val="00744154"/>
    <w:rsid w:val="00745F00"/>
    <w:rsid w:val="007723FE"/>
    <w:rsid w:val="007D7C77"/>
    <w:rsid w:val="00811B91"/>
    <w:rsid w:val="008131FF"/>
    <w:rsid w:val="00826F18"/>
    <w:rsid w:val="00834B8B"/>
    <w:rsid w:val="0084022E"/>
    <w:rsid w:val="00840F03"/>
    <w:rsid w:val="008551FC"/>
    <w:rsid w:val="008E0CA4"/>
    <w:rsid w:val="00940D7D"/>
    <w:rsid w:val="00962821"/>
    <w:rsid w:val="00991F17"/>
    <w:rsid w:val="009A3E09"/>
    <w:rsid w:val="00AF21BB"/>
    <w:rsid w:val="00B1137E"/>
    <w:rsid w:val="00B87AFB"/>
    <w:rsid w:val="00C128B0"/>
    <w:rsid w:val="00C67E43"/>
    <w:rsid w:val="00CB297F"/>
    <w:rsid w:val="00CE47FB"/>
    <w:rsid w:val="00CF393D"/>
    <w:rsid w:val="00D0019B"/>
    <w:rsid w:val="00D459B4"/>
    <w:rsid w:val="00D74119"/>
    <w:rsid w:val="00DA046F"/>
    <w:rsid w:val="00DD5BD3"/>
    <w:rsid w:val="00E0063C"/>
    <w:rsid w:val="00EA46A2"/>
    <w:rsid w:val="00EE7072"/>
    <w:rsid w:val="00F5478D"/>
    <w:rsid w:val="00F55DDF"/>
    <w:rsid w:val="00F7228A"/>
    <w:rsid w:val="00FD33B3"/>
    <w:rsid w:val="00FE0300"/>
    <w:rsid w:val="00FE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1413"/>
  <w15:docId w15:val="{626C57E3-AF38-4A54-8BED-31C9CC3C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B2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6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2622"/>
    <w:pPr>
      <w:spacing w:after="0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5">
    <w:name w:val="Normal (Web)"/>
    <w:basedOn w:val="a"/>
    <w:uiPriority w:val="99"/>
    <w:unhideWhenUsed/>
    <w:rsid w:val="003D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17F4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17F4"/>
    <w:rPr>
      <w:rFonts w:ascii="Segoe UI" w:eastAsia="Calibri" w:hAnsi="Segoe UI" w:cs="Times New Roman"/>
      <w:sz w:val="18"/>
      <w:szCs w:val="18"/>
    </w:rPr>
  </w:style>
  <w:style w:type="character" w:styleId="a8">
    <w:name w:val="Strong"/>
    <w:basedOn w:val="a0"/>
    <w:uiPriority w:val="22"/>
    <w:qFormat/>
    <w:rsid w:val="001E7B5B"/>
    <w:rPr>
      <w:b/>
      <w:bCs/>
    </w:rPr>
  </w:style>
  <w:style w:type="character" w:customStyle="1" w:styleId="apple-converted-space">
    <w:name w:val="apple-converted-space"/>
    <w:basedOn w:val="a0"/>
    <w:rsid w:val="001E7B5B"/>
  </w:style>
  <w:style w:type="paragraph" w:customStyle="1" w:styleId="Default">
    <w:name w:val="Default"/>
    <w:rsid w:val="00811B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dulovaVN@mos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oser2</dc:creator>
  <cp:keywords/>
  <dc:description/>
  <cp:lastModifiedBy>Юлия Анатольевна Самохина</cp:lastModifiedBy>
  <cp:revision>16</cp:revision>
  <cp:lastPrinted>2017-02-27T08:45:00Z</cp:lastPrinted>
  <dcterms:created xsi:type="dcterms:W3CDTF">2016-07-08T07:59:00Z</dcterms:created>
  <dcterms:modified xsi:type="dcterms:W3CDTF">2017-02-27T08:46:00Z</dcterms:modified>
</cp:coreProperties>
</file>